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1A" w:rsidRPr="000D1D4A" w:rsidRDefault="00872B1A" w:rsidP="00872B1A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0D1D4A">
        <w:rPr>
          <w:rFonts w:ascii="Times New Roman" w:hAnsi="Times New Roman" w:cs="Times New Roman"/>
          <w:sz w:val="36"/>
          <w:szCs w:val="36"/>
        </w:rPr>
        <w:t xml:space="preserve">SYARAT </w:t>
      </w:r>
      <w:proofErr w:type="spellStart"/>
      <w:r w:rsidRPr="000D1D4A">
        <w:rPr>
          <w:rFonts w:ascii="Times New Roman" w:hAnsi="Times New Roman" w:cs="Times New Roman"/>
          <w:sz w:val="36"/>
          <w:szCs w:val="36"/>
        </w:rPr>
        <w:t>SYARAT</w:t>
      </w:r>
      <w:proofErr w:type="spellEnd"/>
      <w:r w:rsidRPr="000D1D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2B1A" w:rsidRPr="000D1D4A" w:rsidRDefault="00872B1A" w:rsidP="00872B1A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0D1D4A">
        <w:rPr>
          <w:rFonts w:ascii="Times New Roman" w:hAnsi="Times New Roman" w:cs="Times New Roman"/>
          <w:sz w:val="36"/>
          <w:szCs w:val="36"/>
        </w:rPr>
        <w:t xml:space="preserve">LAMARAN PERANGKAT DESA </w:t>
      </w:r>
      <w:r w:rsidR="00892CD5">
        <w:rPr>
          <w:rFonts w:ascii="Times New Roman" w:hAnsi="Times New Roman" w:cs="Times New Roman"/>
          <w:sz w:val="36"/>
          <w:szCs w:val="36"/>
        </w:rPr>
        <w:t>CANDIREJO</w:t>
      </w:r>
    </w:p>
    <w:p w:rsidR="00872B1A" w:rsidRPr="00FB791B" w:rsidRDefault="00872B1A" w:rsidP="00872B1A">
      <w:pPr>
        <w:pStyle w:val="Default"/>
        <w:spacing w:line="276" w:lineRule="auto"/>
        <w:ind w:left="426"/>
        <w:jc w:val="center"/>
        <w:rPr>
          <w:rFonts w:ascii="Times New Roman" w:hAnsi="Times New Roman" w:cs="Times New Roman"/>
        </w:rPr>
      </w:pPr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72B1A" w:rsidRPr="000D1D4A">
        <w:rPr>
          <w:rFonts w:ascii="Times New Roman" w:hAnsi="Times New Roman" w:cs="Times New Roman"/>
          <w:sz w:val="28"/>
          <w:szCs w:val="28"/>
        </w:rPr>
        <w:t>urat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bertakwa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Tuhan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segel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bermeterai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cukup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72B1A" w:rsidRPr="000D1D4A">
        <w:rPr>
          <w:rFonts w:ascii="Times New Roman" w:hAnsi="Times New Roman" w:cs="Times New Roman"/>
          <w:sz w:val="28"/>
          <w:szCs w:val="28"/>
        </w:rPr>
        <w:t>urat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memegang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teguh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mengamalkan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Pancasila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Undang-Undang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Negara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Republik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Indonesia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1945,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mempertahankan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memelihara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keutuhan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Negara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Kesatuan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Republik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Indonesia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Bhinneka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Tunggal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Ika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segel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bermeterai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cukup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0872B1A" w:rsidRPr="000D1D4A">
        <w:rPr>
          <w:rFonts w:ascii="Times New Roman" w:hAnsi="Times New Roman" w:cs="Times New Roman"/>
          <w:sz w:val="28"/>
          <w:szCs w:val="28"/>
        </w:rPr>
        <w:t>otokopi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ijazah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dilegalisir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pejabat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berwenang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="00872B1A" w:rsidRPr="000D1D4A">
        <w:rPr>
          <w:rFonts w:ascii="Times New Roman" w:hAnsi="Times New Roman" w:cs="Times New Roman"/>
          <w:sz w:val="28"/>
          <w:szCs w:val="28"/>
        </w:rPr>
        <w:t>otokopi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akta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kelahiran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dilegalisir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pejabat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berwenang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72B1A" w:rsidRPr="000D1D4A">
        <w:rPr>
          <w:rFonts w:ascii="Times New Roman" w:hAnsi="Times New Roman" w:cs="Times New Roman"/>
          <w:sz w:val="28"/>
          <w:szCs w:val="28"/>
        </w:rPr>
        <w:t>urat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sehat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jasmani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rohani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dokter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6C30FC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72B1A" w:rsidRPr="000D1D4A">
        <w:rPr>
          <w:rFonts w:ascii="Times New Roman" w:hAnsi="Times New Roman" w:cs="Times New Roman"/>
          <w:sz w:val="28"/>
          <w:szCs w:val="28"/>
        </w:rPr>
        <w:t>urat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bebas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narkotika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obat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berbahaya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lainnya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dokter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1A" w:rsidRPr="000D1D4A"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 w:rsidR="00872B1A"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Catatan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Kepolisian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(SKCK)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kepolisian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6C30FC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0FC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dihukum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tindak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pidana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kejahatan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hukuman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paling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singkat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5 (lima)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Pengadilan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6C30FC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0FC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Pernyataaan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sedang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dicabut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pilihnya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putusan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pengadilan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hukum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tetap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Pengadilan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6C3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dipidana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tindak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pidana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diancam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pidana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penjara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paling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singkat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5 (lima)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pelaku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kejahatan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berulang-ulang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menjalani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pidana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penjara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segel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bermeterai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cukup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sanggup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bertempat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tinggal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bersangkutan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selama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menjabat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segel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bermeterai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cukup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fotokopi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tanda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penduduk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dilegalisir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pejabat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berwenang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6C30FC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30FC">
        <w:rPr>
          <w:rFonts w:ascii="Times New Roman" w:hAnsi="Times New Roman" w:cs="Times New Roman"/>
          <w:sz w:val="32"/>
          <w:szCs w:val="32"/>
        </w:rPr>
        <w:t>surat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keterangan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dari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pejabat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berwenang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menerbitkan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KTP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bahwa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bersangkutan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terdaftar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memiliki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KTP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sebagai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penduduk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desa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paling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singkat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1 (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satu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tahun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terakhir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tidak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terputus-putus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terhitung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tanggal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pendaftaran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daftar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riwayat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berwarna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terbaru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ukuran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4 x 6 cm;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pejabat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pembina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kepegawaian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Pegawai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Negeri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Sipil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atasan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berwenang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Tentara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Nasional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Indonesia,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Polisi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Republik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Indonesia;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Kepala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Pr="000D1D4A" w:rsidRDefault="00872B1A" w:rsidP="00872B1A">
      <w:pPr>
        <w:pStyle w:val="Defaul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proofErr w:type="gram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izin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pimpinan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BPD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BPD. </w:t>
      </w:r>
    </w:p>
    <w:p w:rsidR="00872B1A" w:rsidRPr="000D1D4A" w:rsidRDefault="00872B1A" w:rsidP="00872B1A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 xml:space="preserve">(3).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lamaran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tertulis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dimaksud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dibuat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rangkap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0D1D4A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Pr="000D1D4A" w:rsidRDefault="00872B1A" w:rsidP="00872B1A">
      <w:pPr>
        <w:pStyle w:val="Defaul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eksemplar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asli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Pr="000D1D4A" w:rsidRDefault="00872B1A" w:rsidP="00872B1A">
      <w:pPr>
        <w:pStyle w:val="Defaul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eksemplar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fotokopi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lastRenderedPageBreak/>
        <w:t xml:space="preserve">(4).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Persyaratan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berupa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berwarna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terbaru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ukuran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4 x 6 cm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dimaksud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huruf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berlatar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D4A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latar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KTP. </w:t>
      </w:r>
    </w:p>
    <w:p w:rsidR="00872B1A" w:rsidRPr="000D1D4A" w:rsidRDefault="00872B1A" w:rsidP="00872B1A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 xml:space="preserve">(5).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Pakaian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dimaksud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Pakaian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Sipil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1A" w:rsidRPr="000D1D4A" w:rsidRDefault="00872B1A" w:rsidP="00872B1A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 xml:space="preserve">(6).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melampirkan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fotokopi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ijazah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dilegalisir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hilang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gantinya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melampirkan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proofErr w:type="gram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keterangan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pengganti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ijazah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dikeluarkan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pejabat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berwenang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B1A" w:rsidRPr="000D1D4A" w:rsidRDefault="00872B1A" w:rsidP="00872B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2B1A" w:rsidRPr="000D1D4A" w:rsidRDefault="00872B1A" w:rsidP="00872B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2B1A" w:rsidRPr="000D1D4A" w:rsidRDefault="00872B1A" w:rsidP="00872B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Pasal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72B1A" w:rsidRPr="000D1D4A" w:rsidRDefault="00872B1A" w:rsidP="00872B1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2B1A" w:rsidRPr="000D1D4A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Panitia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Pelaksana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tanda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terima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mengajukan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proofErr w:type="gram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lamaran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Tanda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terima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dimaksud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dibuat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rangkap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872B1A" w:rsidRPr="000D1D4A" w:rsidRDefault="00872B1A" w:rsidP="00872B1A">
      <w:pPr>
        <w:pStyle w:val="Default"/>
        <w:numPr>
          <w:ilvl w:val="1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lembar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Pr="000D1D4A" w:rsidRDefault="00872B1A" w:rsidP="00872B1A">
      <w:pPr>
        <w:pStyle w:val="Default"/>
        <w:numPr>
          <w:ilvl w:val="1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lembar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panitia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melengkapi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kekurangan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persyaratan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sebelum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pendaftaran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ditutup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Penyerahan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kekurangan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persyaratan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dimaksud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dibuat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rangkap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2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872B1A" w:rsidRPr="000D1D4A" w:rsidRDefault="00872B1A" w:rsidP="00872B1A">
      <w:pPr>
        <w:pStyle w:val="Default"/>
        <w:numPr>
          <w:ilvl w:val="1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lembar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Perangkat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1A" w:rsidRPr="000D1D4A" w:rsidRDefault="00872B1A" w:rsidP="00872B1A">
      <w:pPr>
        <w:pStyle w:val="Default"/>
        <w:numPr>
          <w:ilvl w:val="1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D4A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lembar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panitia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1A" w:rsidRPr="000D1D4A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lamaran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beserta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lampirannya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dimaksukkan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map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warna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biru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masing-masing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bendel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Bakal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Dukuh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Map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Kuning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Bakal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Calon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D4A">
        <w:rPr>
          <w:rFonts w:ascii="Times New Roman" w:hAnsi="Times New Roman" w:cs="Times New Roman"/>
          <w:sz w:val="28"/>
          <w:szCs w:val="28"/>
        </w:rPr>
        <w:t>Staf</w:t>
      </w:r>
      <w:proofErr w:type="spellEnd"/>
      <w:r w:rsidRPr="000D1D4A">
        <w:rPr>
          <w:rFonts w:ascii="Times New Roman" w:hAnsi="Times New Roman" w:cs="Times New Roman"/>
          <w:sz w:val="28"/>
          <w:szCs w:val="28"/>
        </w:rPr>
        <w:t>;</w:t>
      </w:r>
    </w:p>
    <w:p w:rsidR="00872B1A" w:rsidRPr="006C30FC" w:rsidRDefault="00872B1A" w:rsidP="00872B1A">
      <w:pPr>
        <w:pStyle w:val="Default"/>
        <w:numPr>
          <w:ilvl w:val="0"/>
          <w:numId w:val="4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30FC">
        <w:rPr>
          <w:rFonts w:ascii="Times New Roman" w:hAnsi="Times New Roman" w:cs="Times New Roman"/>
          <w:sz w:val="32"/>
          <w:szCs w:val="32"/>
        </w:rPr>
        <w:t>Tempat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pendaftaran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Bakal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Calon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Perangkat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Desa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92CD5" w:rsidRPr="006C30FC">
        <w:rPr>
          <w:rFonts w:ascii="Times New Roman" w:hAnsi="Times New Roman" w:cs="Times New Roman"/>
          <w:sz w:val="32"/>
          <w:szCs w:val="32"/>
        </w:rPr>
        <w:t>Candirejo</w:t>
      </w:r>
      <w:proofErr w:type="spellEnd"/>
      <w:r w:rsidRPr="006C30FC">
        <w:rPr>
          <w:rFonts w:ascii="Times New Roman" w:hAnsi="Times New Roman" w:cs="Times New Roman"/>
          <w:sz w:val="32"/>
          <w:szCs w:val="32"/>
          <w:lang w:val="id-ID"/>
        </w:rPr>
        <w:t xml:space="preserve"> </w:t>
      </w:r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ditentukan</w:t>
      </w:r>
      <w:proofErr w:type="spellEnd"/>
      <w:proofErr w:type="gram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Panitia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Pelaksana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di Kantor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Balai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Desa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2CD5" w:rsidRPr="006C30FC">
        <w:rPr>
          <w:rFonts w:ascii="Times New Roman" w:hAnsi="Times New Roman" w:cs="Times New Roman"/>
          <w:sz w:val="32"/>
          <w:szCs w:val="32"/>
        </w:rPr>
        <w:t>Candirejo</w:t>
      </w:r>
      <w:proofErr w:type="spellEnd"/>
      <w:r w:rsidR="00892CD5" w:rsidRPr="006C3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dari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 xml:space="preserve"> Jam 08.00 wib-15.30 </w:t>
      </w:r>
      <w:proofErr w:type="spellStart"/>
      <w:r w:rsidRPr="006C30FC">
        <w:rPr>
          <w:rFonts w:ascii="Times New Roman" w:hAnsi="Times New Roman" w:cs="Times New Roman"/>
          <w:sz w:val="32"/>
          <w:szCs w:val="32"/>
        </w:rPr>
        <w:t>wib</w:t>
      </w:r>
      <w:proofErr w:type="spellEnd"/>
      <w:r w:rsidRPr="006C30FC">
        <w:rPr>
          <w:rFonts w:ascii="Times New Roman" w:hAnsi="Times New Roman" w:cs="Times New Roman"/>
          <w:sz w:val="32"/>
          <w:szCs w:val="32"/>
        </w:rPr>
        <w:t>.</w:t>
      </w:r>
    </w:p>
    <w:p w:rsidR="006C30FC" w:rsidRDefault="006C30FC" w:rsidP="006C30FC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(7) </w:t>
      </w:r>
      <w:proofErr w:type="spellStart"/>
      <w:r>
        <w:rPr>
          <w:rFonts w:ascii="Times New Roman" w:hAnsi="Times New Roman" w:cs="Times New Roman"/>
          <w:sz w:val="32"/>
          <w:szCs w:val="32"/>
        </w:rPr>
        <w:t>Surat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Lamaran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Tertulis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bermeterai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cukup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di </w:t>
      </w:r>
      <w:proofErr w:type="spellStart"/>
      <w:r>
        <w:rPr>
          <w:rFonts w:ascii="Times New Roman" w:hAnsi="Times New Roman" w:cs="Times New Roman"/>
          <w:sz w:val="32"/>
          <w:szCs w:val="32"/>
        </w:rPr>
        <w:t>tujukan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kepada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1D4A" w:rsidRPr="006C30FC" w:rsidRDefault="006C30FC" w:rsidP="006C30FC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Kepala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Candirejo</w:t>
      </w:r>
      <w:proofErr w:type="spellEnd"/>
    </w:p>
    <w:sectPr w:rsidR="000D1D4A" w:rsidRPr="006C30FC" w:rsidSect="001B4843">
      <w:pgSz w:w="12240" w:h="20160" w:code="5"/>
      <w:pgMar w:top="72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A0D"/>
    <w:multiLevelType w:val="hybridMultilevel"/>
    <w:tmpl w:val="646CFBCC"/>
    <w:lvl w:ilvl="0" w:tplc="AC7EDEFA">
      <w:start w:val="1"/>
      <w:numFmt w:val="decimal"/>
      <w:lvlText w:val="(%1)"/>
      <w:lvlJc w:val="left"/>
      <w:pPr>
        <w:ind w:left="720" w:hanging="360"/>
      </w:pPr>
    </w:lvl>
    <w:lvl w:ilvl="1" w:tplc="6A76CE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B4E"/>
    <w:multiLevelType w:val="hybridMultilevel"/>
    <w:tmpl w:val="04B60674"/>
    <w:lvl w:ilvl="0" w:tplc="AC7EDEF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AE6B48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B70"/>
    <w:multiLevelType w:val="hybridMultilevel"/>
    <w:tmpl w:val="4AF89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3047"/>
    <w:multiLevelType w:val="hybridMultilevel"/>
    <w:tmpl w:val="4C582CA8"/>
    <w:lvl w:ilvl="0" w:tplc="AC7EDEFA">
      <w:start w:val="1"/>
      <w:numFmt w:val="decimal"/>
      <w:lvlText w:val="(%1)"/>
      <w:lvlJc w:val="left"/>
      <w:pPr>
        <w:ind w:left="720" w:hanging="360"/>
      </w:pPr>
    </w:lvl>
    <w:lvl w:ilvl="1" w:tplc="99689C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B1A"/>
    <w:rsid w:val="000D1D4A"/>
    <w:rsid w:val="001B4843"/>
    <w:rsid w:val="00463F65"/>
    <w:rsid w:val="00546B11"/>
    <w:rsid w:val="006B6701"/>
    <w:rsid w:val="006C30FC"/>
    <w:rsid w:val="00872B1A"/>
    <w:rsid w:val="00892CD5"/>
    <w:rsid w:val="00B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B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2016-06-06T03:51:00Z</cp:lastPrinted>
  <dcterms:created xsi:type="dcterms:W3CDTF">2016-05-30T04:36:00Z</dcterms:created>
  <dcterms:modified xsi:type="dcterms:W3CDTF">2016-06-06T04:02:00Z</dcterms:modified>
</cp:coreProperties>
</file>